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2E31E" w14:textId="171F3CD7" w:rsidR="00D93A58" w:rsidRDefault="00D93A58" w:rsidP="00D93A58">
      <w:r>
        <w:rPr>
          <w:noProof/>
        </w:rPr>
        <w:drawing>
          <wp:inline distT="0" distB="0" distL="0" distR="0" wp14:anchorId="246DB230" wp14:editId="2216AAEA">
            <wp:extent cx="1836579" cy="2354784"/>
            <wp:effectExtent l="0" t="0" r="0" b="7620"/>
            <wp:docPr id="1075333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333279" name="Picture 10753332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579" cy="235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FD3A2" w14:textId="77777777" w:rsidR="00D93A58" w:rsidRPr="003C5219" w:rsidRDefault="00D93A58" w:rsidP="00D93A58">
      <w:pPr>
        <w:rPr>
          <w:b/>
          <w:bCs/>
        </w:rPr>
      </w:pPr>
      <w:r w:rsidRPr="003C5219">
        <w:rPr>
          <w:b/>
          <w:bCs/>
        </w:rPr>
        <w:t>LINDA WALLS</w:t>
      </w:r>
    </w:p>
    <w:p w14:paraId="78C3BCDE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Master Certified Coach • Author • Developer of the Intentional Resilience Blueprint • Anti</w:t>
      </w:r>
      <w:r w:rsidRPr="00D93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noBreakHyphen/>
        <w:t>Stalking Advocate • Legislative Advocate</w:t>
      </w:r>
    </w:p>
    <w:p w14:paraId="08319B58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A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⭐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Signature Speaking Topics</w:t>
      </w:r>
    </w:p>
    <w:p w14:paraId="0A8567A1" w14:textId="77777777" w:rsidR="00D93A58" w:rsidRDefault="00D93A58" w:rsidP="00D93A58">
      <w:pPr>
        <w:spacing w:after="0" w:line="240" w:lineRule="auto"/>
        <w:ind w:left="720"/>
        <w:rPr>
          <w:rStyle w:val="Strong"/>
          <w:b w:val="0"/>
          <w:bCs w:val="0"/>
        </w:rPr>
      </w:pPr>
      <w:r w:rsidRPr="00D93A58">
        <w:rPr>
          <w:b/>
          <w:bCs/>
        </w:rPr>
        <w:t xml:space="preserve">• </w:t>
      </w:r>
      <w:r w:rsidRPr="00D93A58">
        <w:rPr>
          <w:rStyle w:val="Strong"/>
          <w:b w:val="0"/>
          <w:bCs w:val="0"/>
        </w:rPr>
        <w:t>The Blueprint of Intentional Resilience</w:t>
      </w:r>
    </w:p>
    <w:p w14:paraId="099045AE" w14:textId="77777777" w:rsidR="00D93A58" w:rsidRDefault="00D93A58" w:rsidP="00D93A58">
      <w:pPr>
        <w:spacing w:after="0" w:line="240" w:lineRule="auto"/>
        <w:ind w:left="720"/>
        <w:rPr>
          <w:b/>
          <w:bCs/>
        </w:rPr>
      </w:pPr>
      <w:r w:rsidRPr="00D93A58">
        <w:rPr>
          <w:b/>
          <w:bCs/>
        </w:rPr>
        <w:t xml:space="preserve">• </w:t>
      </w:r>
      <w:r w:rsidRPr="00D93A58">
        <w:rPr>
          <w:rStyle w:val="Strong"/>
          <w:b w:val="0"/>
          <w:bCs w:val="0"/>
        </w:rPr>
        <w:t>Surviving the Unthinkable: Trauma, Advocacy &amp; Justice</w:t>
      </w:r>
      <w:r w:rsidRPr="00D93A58">
        <w:rPr>
          <w:b/>
          <w:bCs/>
        </w:rPr>
        <w:t xml:space="preserve"> </w:t>
      </w:r>
    </w:p>
    <w:p w14:paraId="72213AD5" w14:textId="3AE54B8D" w:rsidR="00D93A58" w:rsidRPr="00D93A58" w:rsidRDefault="00D93A58" w:rsidP="00D93A58">
      <w:pPr>
        <w:spacing w:after="0" w:line="240" w:lineRule="auto"/>
        <w:ind w:left="720"/>
      </w:pPr>
      <w:r w:rsidRPr="00D93A58">
        <w:rPr>
          <w:b/>
          <w:bCs/>
        </w:rPr>
        <w:t xml:space="preserve">• </w:t>
      </w:r>
      <w:r w:rsidRPr="00D93A58">
        <w:rPr>
          <w:rStyle w:val="Strong"/>
          <w:b w:val="0"/>
          <w:bCs w:val="0"/>
        </w:rPr>
        <w:t>The Hidden Realities of Stalking &amp; Systemic Failure</w:t>
      </w:r>
    </w:p>
    <w:p w14:paraId="101F91C2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A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⭐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Specialized Training Offered</w:t>
      </w:r>
    </w:p>
    <w:p w14:paraId="26276B50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Delivered through Linda’s lived experience, legislative advocacy, and </w:t>
      </w:r>
      <w:proofErr w:type="spellStart"/>
      <w:r w:rsidRPr="00D93A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LindaEducation</w:t>
      </w:r>
      <w:proofErr w:type="spellEnd"/>
      <w:r w:rsidRPr="00D93A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™ training models.</w:t>
      </w:r>
    </w:p>
    <w:p w14:paraId="514C9981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Sensitivity Training for Law Enforcement &amp; Public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noBreakHyphen/>
        <w:t>Safety Personnel</w:t>
      </w:r>
    </w:p>
    <w:p w14:paraId="02A9C19C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For police, sheriff’s offices, domestic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violence units, victim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services teams, and first responders who interact with stalking and domestic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violence victims.</w:t>
      </w:r>
    </w:p>
    <w:p w14:paraId="457525AF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Training includes:</w:t>
      </w:r>
    </w:p>
    <w:p w14:paraId="3A338444" w14:textId="77777777" w:rsidR="00D93A58" w:rsidRPr="00D93A58" w:rsidRDefault="00D93A58" w:rsidP="00D9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trauma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aware communication</w:t>
      </w:r>
    </w:p>
    <w:p w14:paraId="6565FF70" w14:textId="77777777" w:rsidR="00D93A58" w:rsidRPr="00D93A58" w:rsidRDefault="00D93A58" w:rsidP="00D9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recognizing escalation patterns</w:t>
      </w:r>
    </w:p>
    <w:p w14:paraId="15056A9E" w14:textId="77777777" w:rsidR="00D93A58" w:rsidRPr="00D93A58" w:rsidRDefault="00D93A58" w:rsidP="00D9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reducing secondary victimization</w:t>
      </w:r>
    </w:p>
    <w:p w14:paraId="0BD7FDB4" w14:textId="77777777" w:rsidR="00D93A58" w:rsidRPr="00D93A58" w:rsidRDefault="00D93A58" w:rsidP="00D9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improving documentation and response</w:t>
      </w:r>
    </w:p>
    <w:p w14:paraId="782C8EBF" w14:textId="77777777" w:rsidR="00D93A58" w:rsidRPr="00D93A58" w:rsidRDefault="00D93A58" w:rsidP="00D93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understanding victim fear responses and reporting barriers</w:t>
      </w:r>
    </w:p>
    <w:p w14:paraId="606D239B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Holistic Stalking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noBreakHyphen/>
        <w:t>Survivor Safety Planning</w:t>
      </w:r>
    </w:p>
    <w:p w14:paraId="55FBD2A4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Based on Linda’s early workshop leadership documented in Illinois media. Includes:</w:t>
      </w:r>
    </w:p>
    <w:p w14:paraId="38CCB58B" w14:textId="77777777" w:rsidR="00D93A58" w:rsidRPr="00D93A58" w:rsidRDefault="00D93A58" w:rsidP="00D9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personalized emergency action plans</w:t>
      </w:r>
    </w:p>
    <w:p w14:paraId="205D78C7" w14:textId="77777777" w:rsidR="00D93A58" w:rsidRPr="00D93A58" w:rsidRDefault="00D93A58" w:rsidP="00D9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threat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response strategies</w:t>
      </w:r>
    </w:p>
    <w:p w14:paraId="3CEF379F" w14:textId="77777777" w:rsidR="00D93A58" w:rsidRPr="00D93A58" w:rsidRDefault="00D93A58" w:rsidP="00D9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safety mapping</w:t>
      </w:r>
    </w:p>
    <w:p w14:paraId="4035939F" w14:textId="77777777" w:rsidR="00D93A58" w:rsidRPr="00D93A58" w:rsidRDefault="00D93A58" w:rsidP="00D93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confidence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building tools for victims navigating active danger</w:t>
      </w:r>
    </w:p>
    <w:p w14:paraId="626D11D4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Team Development Through Intentional Resilience</w:t>
      </w:r>
    </w:p>
    <w:p w14:paraId="0D51CE68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For agencies, departments, and community organizations seeking stronger communication, clarity, and resilience under pressure.</w:t>
      </w:r>
    </w:p>
    <w:p w14:paraId="16681DD6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A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⭐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Professional Bio (Short Version)</w:t>
      </w:r>
    </w:p>
    <w:p w14:paraId="6775649C" w14:textId="77777777" w:rsidR="00A525EF" w:rsidRDefault="0060678C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t>Linda Walls is a Master Certified Coach, author, and legislative advocate whose lived experience and public testimony contributed to the passage of one of the nation’s earliest anti</w:t>
      </w:r>
      <w:r>
        <w:noBreakHyphen/>
        <w:t xml:space="preserve">stalking laws — </w:t>
      </w:r>
      <w:r>
        <w:rPr>
          <w:rStyle w:val="Strong"/>
        </w:rPr>
        <w:t>Illinois House Bill 3090 / Public Act 87</w:t>
      </w:r>
      <w:r>
        <w:rPr>
          <w:rStyle w:val="Strong"/>
        </w:rPr>
        <w:noBreakHyphen/>
        <w:t>870 (1992)</w:t>
      </w:r>
      <w:r>
        <w:t xml:space="preserve"> — and directly prompted the creation of </w:t>
      </w:r>
      <w:r>
        <w:rPr>
          <w:rStyle w:val="Strong"/>
        </w:rPr>
        <w:t>725 ILCS 5/115</w:t>
      </w:r>
      <w:r>
        <w:rPr>
          <w:rStyle w:val="Strong"/>
        </w:rPr>
        <w:noBreakHyphen/>
        <w:t>17a</w:t>
      </w:r>
      <w:r>
        <w:t>, a pioneer statute protecting crime victims against post</w:t>
      </w:r>
      <w:r>
        <w:noBreakHyphen/>
        <w:t xml:space="preserve">conviction subpoena abuse. She developed the </w:t>
      </w:r>
      <w:r>
        <w:rPr>
          <w:rStyle w:val="Strong"/>
        </w:rPr>
        <w:t>Intentional Resilience Blueprint</w:t>
      </w:r>
      <w:r>
        <w:t>, a framework that helps individuals create clarity, identify purpose, and build a personal roadmap for goal achievement.</w:t>
      </w:r>
    </w:p>
    <w:p w14:paraId="39ACF5C6" w14:textId="00340A22" w:rsid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Her work has been documented in the </w:t>
      </w:r>
      <w:r w:rsidRPr="00D93A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Chicago Tribune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93A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Daily Journal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, and multiple Illinois publications. Today, Linda speaks nationally on resilience, leadership, advocacy, and the hidden realities of stalking and systemic failure.</w:t>
      </w:r>
    </w:p>
    <w:p w14:paraId="6B545769" w14:textId="77777777" w:rsidR="00300A9D" w:rsidRPr="00300A9D" w:rsidRDefault="00300A9D" w:rsidP="00300A9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00A9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⭐</w:t>
      </w:r>
      <w:r w:rsidRPr="00300A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Advocacy Timeline (Verified Dates)</w:t>
      </w:r>
    </w:p>
    <w:p w14:paraId="294D9572" w14:textId="374DBC3A" w:rsidR="00300A9D" w:rsidRPr="00300A9D" w:rsidRDefault="00300A9D" w:rsidP="00300A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0A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December 12, 1991</w:t>
      </w:r>
      <w:r w:rsidRPr="00300A9D">
        <w:rPr>
          <w:rFonts w:ascii="Times New Roman" w:eastAsia="Times New Roman" w:hAnsi="Times New Roman" w:cs="Times New Roman"/>
          <w:kern w:val="0"/>
          <w14:ligatures w14:val="none"/>
        </w:rPr>
        <w:t xml:space="preserve"> Public testimony at the Aurora domestic</w:t>
      </w:r>
      <w:r w:rsidRPr="00300A9D">
        <w:rPr>
          <w:rFonts w:ascii="Times New Roman" w:eastAsia="Times New Roman" w:hAnsi="Times New Roman" w:cs="Times New Roman"/>
          <w:kern w:val="0"/>
          <w14:ligatures w14:val="none"/>
        </w:rPr>
        <w:noBreakHyphen/>
        <w:t>violence hearing at the request of Illinois Attorney General Roland Burris.</w:t>
      </w:r>
    </w:p>
    <w:p w14:paraId="206AFA27" w14:textId="77777777" w:rsidR="00300A9D" w:rsidRPr="00300A9D" w:rsidRDefault="00300A9D" w:rsidP="00300A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0A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February 28, 1992</w:t>
      </w:r>
      <w:r w:rsidRPr="00300A9D">
        <w:rPr>
          <w:rFonts w:ascii="Times New Roman" w:eastAsia="Times New Roman" w:hAnsi="Times New Roman" w:cs="Times New Roman"/>
          <w:kern w:val="0"/>
          <w14:ligatures w14:val="none"/>
        </w:rPr>
        <w:t xml:space="preserve"> Letter to U.S. Assistant Attorney General Robert S. Mueller urging federal attention to stalking and victim</w:t>
      </w:r>
      <w:r w:rsidRPr="00300A9D">
        <w:rPr>
          <w:rFonts w:ascii="Times New Roman" w:eastAsia="Times New Roman" w:hAnsi="Times New Roman" w:cs="Times New Roman"/>
          <w:kern w:val="0"/>
          <w14:ligatures w14:val="none"/>
        </w:rPr>
        <w:noBreakHyphen/>
        <w:t>rights issues.</w:t>
      </w:r>
    </w:p>
    <w:p w14:paraId="564075C3" w14:textId="77AD6D17" w:rsidR="00E91427" w:rsidRDefault="00300A9D" w:rsidP="00CA2E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00A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March 1992</w:t>
      </w:r>
      <w:r w:rsidRPr="00300A9D">
        <w:rPr>
          <w:rFonts w:ascii="Times New Roman" w:eastAsia="Times New Roman" w:hAnsi="Times New Roman" w:cs="Times New Roman"/>
          <w:kern w:val="0"/>
          <w14:ligatures w14:val="none"/>
        </w:rPr>
        <w:t xml:space="preserve"> Testimony in Springfield during legislative discussions on Illinois House Bill 3090 / Public Act 87</w:t>
      </w:r>
      <w:r w:rsidRPr="00300A9D">
        <w:rPr>
          <w:rFonts w:ascii="Times New Roman" w:eastAsia="Times New Roman" w:hAnsi="Times New Roman" w:cs="Times New Roman"/>
          <w:kern w:val="0"/>
          <w14:ligatures w14:val="none"/>
        </w:rPr>
        <w:noBreakHyphen/>
        <w:t>870.</w:t>
      </w:r>
    </w:p>
    <w:p w14:paraId="3B5D740A" w14:textId="15DCE4C1" w:rsidR="00D93A58" w:rsidRPr="00D93A58" w:rsidRDefault="00D93A58" w:rsidP="00D9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A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⭐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Media Coverage Highlights</w:t>
      </w:r>
    </w:p>
    <w:p w14:paraId="0B396593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Kankakee Daily Journal (1992) — Kankakee, Illinois</w:t>
      </w:r>
    </w:p>
    <w:p w14:paraId="33FA65E3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 Law That Came Too Late”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93A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Sunday Journal — July 26, 1992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 Documented Linda’s legislative advocacy, her testimony at the December 1991 Aurora domestic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 xml:space="preserve">violence hearing, 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Attorney General Roland Burris’s acknowledgment that her case motivated his nine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point domestic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violence agenda and Women’s Advocacy Division proposal.</w:t>
      </w:r>
    </w:p>
    <w:p w14:paraId="282372C2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Chicago Tribune (1994)</w:t>
      </w:r>
    </w:p>
    <w:p w14:paraId="72F64647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Featured Linda’s holistic safety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planning workshops, highlighting her leadership in helping victims create personalized emergency plans and navigate stalking threats.</w:t>
      </w:r>
    </w:p>
    <w:p w14:paraId="6CF30EC5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Chicago Tribune (1994)</w:t>
      </w:r>
    </w:p>
    <w:p w14:paraId="438A9ADF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Covered Linda’s ongoing educational work, including community workshops teaching resilience, threat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response strategies, and practical safety planning.</w:t>
      </w:r>
    </w:p>
    <w:p w14:paraId="376427DE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A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⭐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Program Overview for Event Planners</w:t>
      </w:r>
    </w:p>
    <w:p w14:paraId="185A34BC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Surviving Heartbreak Valley: The Three Peaks of Professional Resilience</w:t>
      </w:r>
    </w:p>
    <w:p w14:paraId="57A5D5E7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A keynote and training model that teaches leaders how to navigate personal collapse, rebuild cognitive focus, and transform adversity into professional strength.</w:t>
      </w:r>
    </w:p>
    <w:p w14:paraId="100BF54F" w14:textId="77777777" w:rsidR="00D93A58" w:rsidRPr="00D93A58" w:rsidRDefault="00D93A58" w:rsidP="00D93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Includes:</w:t>
      </w:r>
    </w:p>
    <w:p w14:paraId="35CE8AE0" w14:textId="77777777" w:rsidR="00D93A58" w:rsidRPr="00D93A58" w:rsidRDefault="00D93A58" w:rsidP="00D93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The Recognition Peak</w:t>
      </w:r>
    </w:p>
    <w:p w14:paraId="4FB28F89" w14:textId="77777777" w:rsidR="00D93A58" w:rsidRPr="00D93A58" w:rsidRDefault="00D93A58" w:rsidP="00D93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The Ascendancy Peak</w:t>
      </w:r>
    </w:p>
    <w:p w14:paraId="103964A5" w14:textId="77777777" w:rsidR="00D93A58" w:rsidRPr="00D93A58" w:rsidRDefault="00D93A58" w:rsidP="00D93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The Victory Peak</w:t>
      </w:r>
    </w:p>
    <w:p w14:paraId="04D6DAAC" w14:textId="77777777" w:rsidR="00D93A58" w:rsidRPr="00D93A58" w:rsidRDefault="00D93A58" w:rsidP="00D93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The 7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Day Re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noBreakHyphen/>
        <w:t>Entry Protocol</w:t>
      </w:r>
    </w:p>
    <w:p w14:paraId="418FABF6" w14:textId="77777777" w:rsidR="00D93A58" w:rsidRPr="00D93A58" w:rsidRDefault="00D93A58" w:rsidP="00D93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Emotional Agility Survival Kit</w:t>
      </w:r>
    </w:p>
    <w:p w14:paraId="3FC4CE0A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A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⭐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Professional Credentials</w:t>
      </w:r>
    </w:p>
    <w:p w14:paraId="7C212F05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Master Certified Coach</w:t>
      </w:r>
    </w:p>
    <w:p w14:paraId="2015C768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Author</w:t>
      </w:r>
    </w:p>
    <w:p w14:paraId="7E8FAC88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Developer of the Intentional Resilience Blueprint</w:t>
      </w:r>
    </w:p>
    <w:p w14:paraId="68DACFBF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MA in Public Administration</w:t>
      </w:r>
    </w:p>
    <w:p w14:paraId="2D60B36C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MA in Communication Studies</w:t>
      </w:r>
    </w:p>
    <w:p w14:paraId="71CFF253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Graduate Certificate in Life Coaching</w:t>
      </w:r>
    </w:p>
    <w:p w14:paraId="51904DEA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Doctoral Candidate, Organizational Leadership (Health Administration)</w:t>
      </w:r>
    </w:p>
    <w:p w14:paraId="2809FC46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Qualified Intellectual Disabilities Professional (QIDP)</w:t>
      </w:r>
    </w:p>
    <w:p w14:paraId="221FE359" w14:textId="77777777" w:rsidR="00D93A58" w:rsidRPr="00D93A58" w:rsidRDefault="00D93A58" w:rsidP="00D93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kern w:val="0"/>
          <w14:ligatures w14:val="none"/>
        </w:rPr>
        <w:t>Qualified Mental Health Professional (QMHP)</w:t>
      </w:r>
    </w:p>
    <w:p w14:paraId="3C617F9C" w14:textId="77777777" w:rsidR="00D93A58" w:rsidRPr="00D93A58" w:rsidRDefault="00D93A58" w:rsidP="00D93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A5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⭐</w:t>
      </w:r>
      <w:r w:rsidRPr="00D93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Contact Information</w:t>
      </w:r>
    </w:p>
    <w:p w14:paraId="2534483A" w14:textId="77777777" w:rsidR="00D93A58" w:rsidRDefault="00D93A58" w:rsidP="00D93A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Website: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 LindaWalls.com </w:t>
      </w:r>
    </w:p>
    <w:p w14:paraId="264424E9" w14:textId="77777777" w:rsidR="00D93A58" w:rsidRDefault="00D93A58" w:rsidP="00D93A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 Matteson, Illinois </w:t>
      </w:r>
    </w:p>
    <w:p w14:paraId="48892003" w14:textId="42EE94D4" w:rsidR="00D93A58" w:rsidRDefault="00D93A58" w:rsidP="00D93A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Speaking Inquiries: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6" w:history="1">
        <w:r w:rsidRPr="009D78F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lindawalls4@gmail.com</w:t>
        </w:r>
      </w:hyperlink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36958F2" w14:textId="1F48D7BD" w:rsidR="00D93A58" w:rsidRPr="00D93A58" w:rsidRDefault="00D93A58" w:rsidP="00D93A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93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Media Requests:</w:t>
      </w:r>
      <w:r w:rsidRPr="00D93A58">
        <w:rPr>
          <w:rFonts w:ascii="Times New Roman" w:eastAsia="Times New Roman" w:hAnsi="Times New Roman" w:cs="Times New Roman"/>
          <w:kern w:val="0"/>
          <w14:ligatures w14:val="none"/>
        </w:rPr>
        <w:t xml:space="preserve"> lindawalls4@gmail.com</w:t>
      </w:r>
    </w:p>
    <w:p w14:paraId="0215F1C5" w14:textId="77777777" w:rsidR="00427F83" w:rsidRDefault="00427F83"/>
    <w:sectPr w:rsidR="00427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2196"/>
    <w:multiLevelType w:val="multilevel"/>
    <w:tmpl w:val="658E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90C30"/>
    <w:multiLevelType w:val="multilevel"/>
    <w:tmpl w:val="6F56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66094E"/>
    <w:multiLevelType w:val="multilevel"/>
    <w:tmpl w:val="2682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857B6"/>
    <w:multiLevelType w:val="multilevel"/>
    <w:tmpl w:val="3F90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42040D"/>
    <w:multiLevelType w:val="multilevel"/>
    <w:tmpl w:val="2CD0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965122">
    <w:abstractNumId w:val="3"/>
  </w:num>
  <w:num w:numId="2" w16cid:durableId="866144698">
    <w:abstractNumId w:val="4"/>
  </w:num>
  <w:num w:numId="3" w16cid:durableId="1797946680">
    <w:abstractNumId w:val="0"/>
  </w:num>
  <w:num w:numId="4" w16cid:durableId="788161470">
    <w:abstractNumId w:val="1"/>
  </w:num>
  <w:num w:numId="5" w16cid:durableId="130097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58"/>
    <w:rsid w:val="000025A5"/>
    <w:rsid w:val="00020F1A"/>
    <w:rsid w:val="0002349B"/>
    <w:rsid w:val="0003021B"/>
    <w:rsid w:val="00035E14"/>
    <w:rsid w:val="00045D6E"/>
    <w:rsid w:val="00065F61"/>
    <w:rsid w:val="00075C14"/>
    <w:rsid w:val="0008534A"/>
    <w:rsid w:val="00091900"/>
    <w:rsid w:val="000A0598"/>
    <w:rsid w:val="000A1E88"/>
    <w:rsid w:val="000A47F0"/>
    <w:rsid w:val="000A4C77"/>
    <w:rsid w:val="000C2E9A"/>
    <w:rsid w:val="000C4426"/>
    <w:rsid w:val="000C6EF8"/>
    <w:rsid w:val="000D3689"/>
    <w:rsid w:val="000D697C"/>
    <w:rsid w:val="000E6D61"/>
    <w:rsid w:val="000F27DF"/>
    <w:rsid w:val="00101C3A"/>
    <w:rsid w:val="0010313B"/>
    <w:rsid w:val="00103A57"/>
    <w:rsid w:val="00106A77"/>
    <w:rsid w:val="001167AF"/>
    <w:rsid w:val="00117738"/>
    <w:rsid w:val="00124CBD"/>
    <w:rsid w:val="00133C62"/>
    <w:rsid w:val="00136720"/>
    <w:rsid w:val="00145815"/>
    <w:rsid w:val="00145F6B"/>
    <w:rsid w:val="0015536D"/>
    <w:rsid w:val="0016097E"/>
    <w:rsid w:val="00161797"/>
    <w:rsid w:val="00166781"/>
    <w:rsid w:val="001836A8"/>
    <w:rsid w:val="00192E7B"/>
    <w:rsid w:val="001A5966"/>
    <w:rsid w:val="001B7B3B"/>
    <w:rsid w:val="001B7F36"/>
    <w:rsid w:val="001C1117"/>
    <w:rsid w:val="001C1289"/>
    <w:rsid w:val="001C2C6C"/>
    <w:rsid w:val="001D3C3D"/>
    <w:rsid w:val="001D5A0D"/>
    <w:rsid w:val="001D644F"/>
    <w:rsid w:val="001E2053"/>
    <w:rsid w:val="001E46D1"/>
    <w:rsid w:val="001F37E6"/>
    <w:rsid w:val="001F6294"/>
    <w:rsid w:val="0021052A"/>
    <w:rsid w:val="00211C10"/>
    <w:rsid w:val="00220644"/>
    <w:rsid w:val="0023179B"/>
    <w:rsid w:val="002426CB"/>
    <w:rsid w:val="00243B30"/>
    <w:rsid w:val="00244B05"/>
    <w:rsid w:val="002458B7"/>
    <w:rsid w:val="00267EEF"/>
    <w:rsid w:val="00282CBC"/>
    <w:rsid w:val="002845A0"/>
    <w:rsid w:val="002849EB"/>
    <w:rsid w:val="002860B7"/>
    <w:rsid w:val="00291DEF"/>
    <w:rsid w:val="002A4458"/>
    <w:rsid w:val="002B1318"/>
    <w:rsid w:val="002B6C8E"/>
    <w:rsid w:val="002C1288"/>
    <w:rsid w:val="002C7EF8"/>
    <w:rsid w:val="002F6A41"/>
    <w:rsid w:val="002F75B1"/>
    <w:rsid w:val="00300A9D"/>
    <w:rsid w:val="003040EB"/>
    <w:rsid w:val="00311361"/>
    <w:rsid w:val="0031309A"/>
    <w:rsid w:val="0033177F"/>
    <w:rsid w:val="0033682C"/>
    <w:rsid w:val="00347268"/>
    <w:rsid w:val="00350CE0"/>
    <w:rsid w:val="00353181"/>
    <w:rsid w:val="00353748"/>
    <w:rsid w:val="003649F0"/>
    <w:rsid w:val="00372FB7"/>
    <w:rsid w:val="0037383A"/>
    <w:rsid w:val="00377CE7"/>
    <w:rsid w:val="00384163"/>
    <w:rsid w:val="003A0BB5"/>
    <w:rsid w:val="003A38B9"/>
    <w:rsid w:val="003A3F74"/>
    <w:rsid w:val="003B4A1F"/>
    <w:rsid w:val="003B73E8"/>
    <w:rsid w:val="003C118E"/>
    <w:rsid w:val="003C6180"/>
    <w:rsid w:val="003D45B3"/>
    <w:rsid w:val="003E45F3"/>
    <w:rsid w:val="00404C32"/>
    <w:rsid w:val="004270D9"/>
    <w:rsid w:val="00427F83"/>
    <w:rsid w:val="00437FEE"/>
    <w:rsid w:val="004565FB"/>
    <w:rsid w:val="0046220A"/>
    <w:rsid w:val="0047145B"/>
    <w:rsid w:val="00497A42"/>
    <w:rsid w:val="004A0B17"/>
    <w:rsid w:val="004A57D1"/>
    <w:rsid w:val="004A6239"/>
    <w:rsid w:val="004B0F7D"/>
    <w:rsid w:val="004B5A68"/>
    <w:rsid w:val="004D401F"/>
    <w:rsid w:val="004F31D1"/>
    <w:rsid w:val="004F44E9"/>
    <w:rsid w:val="004F5F4D"/>
    <w:rsid w:val="004F7EA3"/>
    <w:rsid w:val="005047AC"/>
    <w:rsid w:val="00505358"/>
    <w:rsid w:val="00511A57"/>
    <w:rsid w:val="005132DB"/>
    <w:rsid w:val="005214BF"/>
    <w:rsid w:val="00541F0F"/>
    <w:rsid w:val="0055013A"/>
    <w:rsid w:val="00550571"/>
    <w:rsid w:val="00557471"/>
    <w:rsid w:val="005600E5"/>
    <w:rsid w:val="005622ED"/>
    <w:rsid w:val="0056366F"/>
    <w:rsid w:val="005657D8"/>
    <w:rsid w:val="0056711C"/>
    <w:rsid w:val="005863A2"/>
    <w:rsid w:val="005907DB"/>
    <w:rsid w:val="0059792D"/>
    <w:rsid w:val="005A167D"/>
    <w:rsid w:val="005A1B1F"/>
    <w:rsid w:val="005A4201"/>
    <w:rsid w:val="005B5325"/>
    <w:rsid w:val="005C4844"/>
    <w:rsid w:val="005C5525"/>
    <w:rsid w:val="005C640A"/>
    <w:rsid w:val="005C7287"/>
    <w:rsid w:val="005E3795"/>
    <w:rsid w:val="005E7AF0"/>
    <w:rsid w:val="006007D6"/>
    <w:rsid w:val="006029CE"/>
    <w:rsid w:val="006048C2"/>
    <w:rsid w:val="006050CB"/>
    <w:rsid w:val="0060678C"/>
    <w:rsid w:val="00607DDF"/>
    <w:rsid w:val="006147F8"/>
    <w:rsid w:val="006236C3"/>
    <w:rsid w:val="006327E4"/>
    <w:rsid w:val="00664FA5"/>
    <w:rsid w:val="00665E2A"/>
    <w:rsid w:val="00666B67"/>
    <w:rsid w:val="00672E70"/>
    <w:rsid w:val="00675241"/>
    <w:rsid w:val="00687DB3"/>
    <w:rsid w:val="00693FA5"/>
    <w:rsid w:val="006A28B4"/>
    <w:rsid w:val="006A45CD"/>
    <w:rsid w:val="006A5047"/>
    <w:rsid w:val="006B3F05"/>
    <w:rsid w:val="006E5F3A"/>
    <w:rsid w:val="006F6A46"/>
    <w:rsid w:val="00705047"/>
    <w:rsid w:val="007051BF"/>
    <w:rsid w:val="00712CCE"/>
    <w:rsid w:val="00714E34"/>
    <w:rsid w:val="0072266D"/>
    <w:rsid w:val="007315ED"/>
    <w:rsid w:val="00731BE6"/>
    <w:rsid w:val="0074145C"/>
    <w:rsid w:val="00761537"/>
    <w:rsid w:val="00770AD0"/>
    <w:rsid w:val="00774952"/>
    <w:rsid w:val="00774E14"/>
    <w:rsid w:val="00782E61"/>
    <w:rsid w:val="00794D65"/>
    <w:rsid w:val="007B3B06"/>
    <w:rsid w:val="007B644D"/>
    <w:rsid w:val="007C53AB"/>
    <w:rsid w:val="007C549A"/>
    <w:rsid w:val="007D621C"/>
    <w:rsid w:val="007E0641"/>
    <w:rsid w:val="007E2D9F"/>
    <w:rsid w:val="007F22DE"/>
    <w:rsid w:val="007F4B8D"/>
    <w:rsid w:val="008076F0"/>
    <w:rsid w:val="00813383"/>
    <w:rsid w:val="00815494"/>
    <w:rsid w:val="00841D70"/>
    <w:rsid w:val="00845834"/>
    <w:rsid w:val="0085047C"/>
    <w:rsid w:val="00852927"/>
    <w:rsid w:val="00857EA7"/>
    <w:rsid w:val="00861953"/>
    <w:rsid w:val="0087213D"/>
    <w:rsid w:val="00874184"/>
    <w:rsid w:val="00880A48"/>
    <w:rsid w:val="00882396"/>
    <w:rsid w:val="00883448"/>
    <w:rsid w:val="00891667"/>
    <w:rsid w:val="00896F51"/>
    <w:rsid w:val="00897497"/>
    <w:rsid w:val="008A4DFC"/>
    <w:rsid w:val="008A6135"/>
    <w:rsid w:val="008A7381"/>
    <w:rsid w:val="008B1005"/>
    <w:rsid w:val="008B60FA"/>
    <w:rsid w:val="008B6760"/>
    <w:rsid w:val="008C75D6"/>
    <w:rsid w:val="008F50F4"/>
    <w:rsid w:val="008F50F9"/>
    <w:rsid w:val="00900044"/>
    <w:rsid w:val="0090261A"/>
    <w:rsid w:val="009273E6"/>
    <w:rsid w:val="00927A72"/>
    <w:rsid w:val="0093685C"/>
    <w:rsid w:val="00947373"/>
    <w:rsid w:val="00955768"/>
    <w:rsid w:val="009618C3"/>
    <w:rsid w:val="00962E11"/>
    <w:rsid w:val="009722DC"/>
    <w:rsid w:val="0098492C"/>
    <w:rsid w:val="00992230"/>
    <w:rsid w:val="009922F5"/>
    <w:rsid w:val="009A58C4"/>
    <w:rsid w:val="009B060E"/>
    <w:rsid w:val="009E007F"/>
    <w:rsid w:val="009E2A0D"/>
    <w:rsid w:val="009E6739"/>
    <w:rsid w:val="009F13B8"/>
    <w:rsid w:val="009F49A2"/>
    <w:rsid w:val="009F54A7"/>
    <w:rsid w:val="009F6B7A"/>
    <w:rsid w:val="00A141A7"/>
    <w:rsid w:val="00A34234"/>
    <w:rsid w:val="00A42A59"/>
    <w:rsid w:val="00A47B1A"/>
    <w:rsid w:val="00A525EF"/>
    <w:rsid w:val="00A52D94"/>
    <w:rsid w:val="00A56E33"/>
    <w:rsid w:val="00A70C60"/>
    <w:rsid w:val="00A741F1"/>
    <w:rsid w:val="00A83FCE"/>
    <w:rsid w:val="00A91280"/>
    <w:rsid w:val="00A93E63"/>
    <w:rsid w:val="00A97FA4"/>
    <w:rsid w:val="00AA0FA2"/>
    <w:rsid w:val="00AA2151"/>
    <w:rsid w:val="00AA35C1"/>
    <w:rsid w:val="00AA52F2"/>
    <w:rsid w:val="00AA698F"/>
    <w:rsid w:val="00AB41F1"/>
    <w:rsid w:val="00AC6B41"/>
    <w:rsid w:val="00AD180E"/>
    <w:rsid w:val="00AE7B85"/>
    <w:rsid w:val="00AF5AD0"/>
    <w:rsid w:val="00B0634B"/>
    <w:rsid w:val="00B25913"/>
    <w:rsid w:val="00B33BFB"/>
    <w:rsid w:val="00B42787"/>
    <w:rsid w:val="00B4370B"/>
    <w:rsid w:val="00B450C4"/>
    <w:rsid w:val="00B62A29"/>
    <w:rsid w:val="00B65008"/>
    <w:rsid w:val="00B665A2"/>
    <w:rsid w:val="00B74C86"/>
    <w:rsid w:val="00B76805"/>
    <w:rsid w:val="00B81E8A"/>
    <w:rsid w:val="00B83DA1"/>
    <w:rsid w:val="00B92B61"/>
    <w:rsid w:val="00BB01F0"/>
    <w:rsid w:val="00BB5A7C"/>
    <w:rsid w:val="00BC0FEE"/>
    <w:rsid w:val="00BD3432"/>
    <w:rsid w:val="00BD5329"/>
    <w:rsid w:val="00BE04D9"/>
    <w:rsid w:val="00BE25C7"/>
    <w:rsid w:val="00BE5EE8"/>
    <w:rsid w:val="00BE6F9A"/>
    <w:rsid w:val="00C07375"/>
    <w:rsid w:val="00C079A7"/>
    <w:rsid w:val="00C1016E"/>
    <w:rsid w:val="00C252A5"/>
    <w:rsid w:val="00C30A6E"/>
    <w:rsid w:val="00C30CDD"/>
    <w:rsid w:val="00C43373"/>
    <w:rsid w:val="00C47E36"/>
    <w:rsid w:val="00C5017A"/>
    <w:rsid w:val="00C83807"/>
    <w:rsid w:val="00C84B71"/>
    <w:rsid w:val="00C869BA"/>
    <w:rsid w:val="00C935CF"/>
    <w:rsid w:val="00CA2EFF"/>
    <w:rsid w:val="00CA6457"/>
    <w:rsid w:val="00CA7D4F"/>
    <w:rsid w:val="00CB1951"/>
    <w:rsid w:val="00CC179F"/>
    <w:rsid w:val="00CC1E4D"/>
    <w:rsid w:val="00CC7AC6"/>
    <w:rsid w:val="00CD2528"/>
    <w:rsid w:val="00CD5C9C"/>
    <w:rsid w:val="00CE5D7B"/>
    <w:rsid w:val="00CE7343"/>
    <w:rsid w:val="00CF5E68"/>
    <w:rsid w:val="00D0035C"/>
    <w:rsid w:val="00D01623"/>
    <w:rsid w:val="00D018E4"/>
    <w:rsid w:val="00D0250E"/>
    <w:rsid w:val="00D054AC"/>
    <w:rsid w:val="00D13C6E"/>
    <w:rsid w:val="00D16C12"/>
    <w:rsid w:val="00D25E42"/>
    <w:rsid w:val="00D44F1F"/>
    <w:rsid w:val="00D50AE7"/>
    <w:rsid w:val="00D5546D"/>
    <w:rsid w:val="00D6068A"/>
    <w:rsid w:val="00D61C56"/>
    <w:rsid w:val="00D62415"/>
    <w:rsid w:val="00D70784"/>
    <w:rsid w:val="00D72409"/>
    <w:rsid w:val="00D77E93"/>
    <w:rsid w:val="00D93A58"/>
    <w:rsid w:val="00DA0BA8"/>
    <w:rsid w:val="00DC6EE0"/>
    <w:rsid w:val="00DC6FC0"/>
    <w:rsid w:val="00DC78EC"/>
    <w:rsid w:val="00DD2C7B"/>
    <w:rsid w:val="00DE49F5"/>
    <w:rsid w:val="00DF3F5A"/>
    <w:rsid w:val="00E06967"/>
    <w:rsid w:val="00E2227F"/>
    <w:rsid w:val="00E2734A"/>
    <w:rsid w:val="00E278A4"/>
    <w:rsid w:val="00E42081"/>
    <w:rsid w:val="00E453CB"/>
    <w:rsid w:val="00E47944"/>
    <w:rsid w:val="00E62719"/>
    <w:rsid w:val="00E65F82"/>
    <w:rsid w:val="00E678C3"/>
    <w:rsid w:val="00E72E91"/>
    <w:rsid w:val="00E811DF"/>
    <w:rsid w:val="00E83761"/>
    <w:rsid w:val="00E91427"/>
    <w:rsid w:val="00EC43D9"/>
    <w:rsid w:val="00EC4D48"/>
    <w:rsid w:val="00EC7F08"/>
    <w:rsid w:val="00ED02BA"/>
    <w:rsid w:val="00EE1C61"/>
    <w:rsid w:val="00EE6D0A"/>
    <w:rsid w:val="00EF0A15"/>
    <w:rsid w:val="00EF7158"/>
    <w:rsid w:val="00F01761"/>
    <w:rsid w:val="00F07C6E"/>
    <w:rsid w:val="00F13F6C"/>
    <w:rsid w:val="00F34374"/>
    <w:rsid w:val="00F40D6C"/>
    <w:rsid w:val="00F54556"/>
    <w:rsid w:val="00F614C2"/>
    <w:rsid w:val="00F62E61"/>
    <w:rsid w:val="00F663D6"/>
    <w:rsid w:val="00F75374"/>
    <w:rsid w:val="00F75A14"/>
    <w:rsid w:val="00F9201B"/>
    <w:rsid w:val="00F940C6"/>
    <w:rsid w:val="00F94EEE"/>
    <w:rsid w:val="00F96D29"/>
    <w:rsid w:val="00FB4C7F"/>
    <w:rsid w:val="00FD3852"/>
    <w:rsid w:val="00FE64CE"/>
    <w:rsid w:val="00FF2307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CFB63"/>
  <w15:chartTrackingRefBased/>
  <w15:docId w15:val="{78B13366-CAC7-4334-9DDA-81EBE415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A58"/>
  </w:style>
  <w:style w:type="paragraph" w:styleId="Heading1">
    <w:name w:val="heading 1"/>
    <w:basedOn w:val="Normal"/>
    <w:next w:val="Normal"/>
    <w:link w:val="Heading1Char"/>
    <w:uiPriority w:val="9"/>
    <w:qFormat/>
    <w:rsid w:val="00D93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A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A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A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A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A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93A58"/>
    <w:rPr>
      <w:b/>
      <w:bCs/>
    </w:rPr>
  </w:style>
  <w:style w:type="character" w:styleId="Hyperlink">
    <w:name w:val="Hyperlink"/>
    <w:basedOn w:val="DefaultParagraphFont"/>
    <w:uiPriority w:val="99"/>
    <w:unhideWhenUsed/>
    <w:rsid w:val="00D93A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3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ndawalls4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Walls</dc:creator>
  <cp:keywords/>
  <dc:description/>
  <cp:lastModifiedBy>Linda Walls</cp:lastModifiedBy>
  <cp:revision>2</cp:revision>
  <dcterms:created xsi:type="dcterms:W3CDTF">2026-10-05T21:43:00Z</dcterms:created>
  <dcterms:modified xsi:type="dcterms:W3CDTF">2026-10-05T21:43:00Z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62edf984-92df-49fb-827b-548f4254009b</vt:lpwstr>
  </property>
</Properties>
</file>